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9E25" w14:textId="77777777" w:rsidR="009D6D58" w:rsidRDefault="004C7943">
      <w:pPr>
        <w:spacing w:after="103" w:line="259" w:lineRule="auto"/>
        <w:ind w:left="0" w:right="9" w:firstLine="0"/>
        <w:jc w:val="center"/>
      </w:pPr>
      <w:proofErr w:type="spellStart"/>
      <w:r>
        <w:rPr>
          <w:b/>
          <w:sz w:val="28"/>
        </w:rPr>
        <w:t>Informace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zpracování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osobních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údajů</w:t>
      </w:r>
      <w:proofErr w:type="spellEnd"/>
      <w:r>
        <w:rPr>
          <w:b/>
          <w:sz w:val="28"/>
        </w:rPr>
        <w:t xml:space="preserve"> </w:t>
      </w:r>
    </w:p>
    <w:p w14:paraId="6BB8F84F" w14:textId="77777777" w:rsidR="009D6D58" w:rsidRDefault="004C7943">
      <w:pPr>
        <w:ind w:left="-5"/>
      </w:pPr>
      <w:proofErr w:type="spellStart"/>
      <w:r>
        <w:rPr>
          <w:b/>
          <w:u w:val="single" w:color="000000"/>
        </w:rPr>
        <w:t>Správce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údajů</w:t>
      </w:r>
      <w:proofErr w:type="spellEnd"/>
      <w:r>
        <w:rPr>
          <w:b/>
          <w:u w:val="single" w:color="000000"/>
        </w:rPr>
        <w:t>:</w:t>
      </w:r>
      <w:r>
        <w:t xml:space="preserve"> </w:t>
      </w:r>
      <w:r>
        <w:t>Zákl</w:t>
      </w:r>
      <w:r>
        <w:t>a</w:t>
      </w:r>
      <w:r>
        <w:t>dní škola Zdounky</w:t>
      </w:r>
      <w:r>
        <w:t xml:space="preserve"> </w:t>
      </w:r>
    </w:p>
    <w:p w14:paraId="321AED1B" w14:textId="77777777" w:rsidR="009D6D58" w:rsidRDefault="004C7943">
      <w:pPr>
        <w:spacing w:after="160" w:line="259" w:lineRule="auto"/>
        <w:ind w:left="0" w:firstLine="0"/>
        <w:jc w:val="left"/>
      </w:pPr>
      <w:proofErr w:type="spellStart"/>
      <w:r>
        <w:t>Kontakty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najdete</w:t>
      </w:r>
      <w:proofErr w:type="spellEnd"/>
      <w:r>
        <w:t xml:space="preserve"> </w:t>
      </w:r>
      <w:hyperlink r:id="rId7">
        <w:r>
          <w:rPr>
            <w:b/>
            <w:color w:val="0563C1"/>
            <w:u w:val="single" w:color="0563C1"/>
          </w:rPr>
          <w:t>Z</w:t>
        </w:r>
        <w:r>
          <w:rPr>
            <w:b/>
            <w:color w:val="0563C1"/>
            <w:u w:val="single" w:color="0563C1"/>
          </w:rPr>
          <w:t>D</w:t>
        </w:r>
        <w:r>
          <w:rPr>
            <w:b/>
            <w:color w:val="0563C1"/>
            <w:u w:val="single" w:color="0563C1"/>
          </w:rPr>
          <w:t>E</w:t>
        </w:r>
      </w:hyperlink>
      <w:hyperlink r:id="rId8">
        <w:r>
          <w:rPr>
            <w:b/>
            <w:u w:val="single" w:color="0563C1"/>
          </w:rPr>
          <w:t>.</w:t>
        </w:r>
      </w:hyperlink>
      <w:r>
        <w:t xml:space="preserve"> </w:t>
      </w:r>
    </w:p>
    <w:p w14:paraId="4E06E8C5" w14:textId="77777777" w:rsidR="009D6D58" w:rsidRDefault="004C7943">
      <w:pPr>
        <w:spacing w:line="259" w:lineRule="auto"/>
        <w:ind w:left="0" w:firstLine="0"/>
        <w:jc w:val="left"/>
      </w:pPr>
      <w:r>
        <w:t xml:space="preserve"> </w:t>
      </w:r>
    </w:p>
    <w:p w14:paraId="7A1C9DBD" w14:textId="77777777" w:rsidR="009D6D58" w:rsidRDefault="004C7943">
      <w:pPr>
        <w:spacing w:line="259" w:lineRule="auto"/>
        <w:ind w:left="-5"/>
        <w:jc w:val="left"/>
      </w:pPr>
      <w:proofErr w:type="spellStart"/>
      <w:r>
        <w:rPr>
          <w:b/>
        </w:rPr>
        <w:t>Jaká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odpovědnost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správce</w:t>
      </w:r>
      <w:proofErr w:type="spellEnd"/>
      <w:r>
        <w:rPr>
          <w:b/>
        </w:rPr>
        <w:t xml:space="preserve">? </w:t>
      </w:r>
    </w:p>
    <w:p w14:paraId="36DC4323" w14:textId="77777777" w:rsidR="009D6D58" w:rsidRDefault="004C7943">
      <w:pPr>
        <w:ind w:left="-5"/>
      </w:pPr>
      <w:proofErr w:type="spellStart"/>
      <w:r>
        <w:t>Jako</w:t>
      </w:r>
      <w:proofErr w:type="spellEnd"/>
      <w:r>
        <w:t xml:space="preserve"> </w:t>
      </w:r>
      <w:proofErr w:type="spellStart"/>
      <w:r>
        <w:t>s</w:t>
      </w:r>
      <w:r>
        <w:t>právce</w:t>
      </w:r>
      <w:proofErr w:type="spellEnd"/>
      <w:r>
        <w:t xml:space="preserve"> </w:t>
      </w:r>
      <w:r>
        <w:t>(škola</w:t>
      </w:r>
      <w:r>
        <w:t xml:space="preserve">)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odpovědn</w:t>
      </w:r>
      <w:r>
        <w:t>i</w:t>
      </w:r>
      <w:proofErr w:type="spellEnd"/>
      <w:r>
        <w:t xml:space="preserve"> </w:t>
      </w:r>
      <w:r>
        <w:t xml:space="preserve">za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V</w:t>
      </w:r>
      <w:r>
        <w:t>ašich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vyřizuje</w:t>
      </w:r>
      <w:r>
        <w:t>me</w:t>
      </w:r>
      <w:proofErr w:type="spellEnd"/>
      <w:r>
        <w:t xml:space="preserve"> </w:t>
      </w:r>
      <w:proofErr w:type="spellStart"/>
      <w:r>
        <w:t>V</w:t>
      </w:r>
      <w:r>
        <w:t>aše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r>
        <w:t>(</w:t>
      </w:r>
      <w:proofErr w:type="spellStart"/>
      <w:r>
        <w:t>např</w:t>
      </w:r>
      <w:proofErr w:type="spellEnd"/>
      <w:r>
        <w:t>. o</w:t>
      </w:r>
      <w:r>
        <w:t xml:space="preserve"> </w:t>
      </w:r>
      <w:proofErr w:type="spellStart"/>
      <w:r>
        <w:t>opravu</w:t>
      </w:r>
      <w:proofErr w:type="spellEnd"/>
      <w:r>
        <w:t xml:space="preserve">, </w:t>
      </w:r>
      <w:proofErr w:type="spellStart"/>
      <w:r>
        <w:t>vým</w:t>
      </w:r>
      <w:r>
        <w:t>az</w:t>
      </w:r>
      <w:proofErr w:type="spellEnd"/>
      <w:r>
        <w:t xml:space="preserve">, o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V</w:t>
      </w:r>
      <w:r>
        <w:t>ašich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údajích</w:t>
      </w:r>
      <w:proofErr w:type="spellEnd"/>
      <w:r>
        <w:t xml:space="preserve">), </w:t>
      </w:r>
      <w:proofErr w:type="spellStart"/>
      <w:r>
        <w:t>námitky</w:t>
      </w:r>
      <w:proofErr w:type="spellEnd"/>
      <w:r>
        <w:t>,</w:t>
      </w:r>
      <w:r>
        <w:t xml:space="preserve"> a </w:t>
      </w:r>
      <w:proofErr w:type="spellStart"/>
      <w:r>
        <w:t>poskytujeme</w:t>
      </w:r>
      <w:proofErr w:type="spellEnd"/>
      <w:r>
        <w:t xml:space="preserve"> </w:t>
      </w:r>
      <w:proofErr w:type="spellStart"/>
      <w:r>
        <w:t>V</w:t>
      </w:r>
      <w:r>
        <w:t>ám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tom, jak a </w:t>
      </w:r>
      <w:proofErr w:type="spellStart"/>
      <w:r>
        <w:t>proč</w:t>
      </w:r>
      <w:proofErr w:type="spellEnd"/>
      <w:r>
        <w:t xml:space="preserve"> </w:t>
      </w:r>
      <w:r>
        <w:t xml:space="preserve">s </w:t>
      </w:r>
      <w:proofErr w:type="spellStart"/>
      <w:r>
        <w:t>vašimi</w:t>
      </w:r>
      <w:proofErr w:type="spellEnd"/>
      <w:r>
        <w:t xml:space="preserve"> </w:t>
      </w:r>
      <w:proofErr w:type="spellStart"/>
      <w:r>
        <w:t>osobními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nakládá</w:t>
      </w:r>
      <w:r>
        <w:t>me</w:t>
      </w:r>
      <w:proofErr w:type="spellEnd"/>
      <w:r>
        <w:t xml:space="preserve">. </w:t>
      </w:r>
    </w:p>
    <w:p w14:paraId="3B0869B6" w14:textId="77777777" w:rsidR="009D6D58" w:rsidRDefault="004C7943">
      <w:pPr>
        <w:ind w:left="-5"/>
      </w:pPr>
      <w:r>
        <w:t xml:space="preserve">O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osobními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se </w:t>
      </w:r>
      <w:proofErr w:type="spellStart"/>
      <w:r>
        <w:t>stará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pověřenec</w:t>
      </w:r>
      <w:proofErr w:type="spellEnd"/>
      <w:r>
        <w:t>.</w:t>
      </w:r>
      <w:r>
        <w:t xml:space="preserve"> </w:t>
      </w:r>
    </w:p>
    <w:p w14:paraId="4CCC3658" w14:textId="77777777" w:rsidR="009D6D58" w:rsidRDefault="004C7943">
      <w:pPr>
        <w:spacing w:line="259" w:lineRule="auto"/>
        <w:ind w:left="0" w:firstLine="0"/>
        <w:jc w:val="left"/>
      </w:pPr>
      <w:r>
        <w:t xml:space="preserve"> </w:t>
      </w:r>
    </w:p>
    <w:p w14:paraId="514DB5E5" w14:textId="6C09CB64" w:rsidR="009D6D58" w:rsidRDefault="004C7943">
      <w:pPr>
        <w:spacing w:line="259" w:lineRule="auto"/>
        <w:ind w:left="0" w:firstLine="0"/>
        <w:jc w:val="left"/>
      </w:pPr>
      <w:proofErr w:type="spellStart"/>
      <w:r>
        <w:rPr>
          <w:b/>
          <w:u w:val="single" w:color="000000"/>
        </w:rPr>
        <w:t>Kontakt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na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pověřence</w:t>
      </w:r>
      <w:proofErr w:type="spellEnd"/>
      <w:r>
        <w:rPr>
          <w:b/>
          <w:u w:val="single" w:color="000000"/>
        </w:rPr>
        <w:t xml:space="preserve"> pro </w:t>
      </w:r>
      <w:proofErr w:type="spellStart"/>
      <w:r>
        <w:rPr>
          <w:b/>
          <w:u w:val="single" w:color="000000"/>
        </w:rPr>
        <w:t>ochranu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osobních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údajů</w:t>
      </w:r>
      <w:proofErr w:type="spellEnd"/>
      <w:r>
        <w:rPr>
          <w:b/>
        </w:rPr>
        <w:t xml:space="preserve">: </w:t>
      </w:r>
      <w:r w:rsidR="00C76A11">
        <w:rPr>
          <w:b/>
          <w:color w:val="0563C1"/>
        </w:rPr>
        <w:t>adela.poncova</w:t>
      </w:r>
      <w:r>
        <w:rPr>
          <w:b/>
          <w:color w:val="0563C1"/>
        </w:rPr>
        <w:t>@sms-sluzby.cz</w:t>
      </w:r>
      <w:r>
        <w:rPr>
          <w:b/>
        </w:rPr>
        <w:t>, tel.</w:t>
      </w:r>
      <w:r w:rsidR="00C76A11">
        <w:rPr>
          <w:b/>
        </w:rPr>
        <w:t xml:space="preserve"> 733 527 118</w:t>
      </w:r>
      <w:r>
        <w:rPr>
          <w:b/>
        </w:rPr>
        <w:t xml:space="preserve">. </w:t>
      </w:r>
    </w:p>
    <w:p w14:paraId="2D47E98F" w14:textId="77777777" w:rsidR="009D6D58" w:rsidRDefault="004C7943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14:paraId="3AD7E4D9" w14:textId="77777777" w:rsidR="009D6D58" w:rsidRDefault="004C7943">
      <w:pPr>
        <w:spacing w:line="259" w:lineRule="auto"/>
        <w:ind w:left="-5"/>
        <w:jc w:val="left"/>
      </w:pPr>
      <w:r>
        <w:rPr>
          <w:b/>
        </w:rPr>
        <w:t xml:space="preserve">K </w:t>
      </w:r>
      <w:proofErr w:type="spellStart"/>
      <w:r>
        <w:rPr>
          <w:b/>
        </w:rPr>
        <w:t>čemu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Vám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pověřenec</w:t>
      </w:r>
      <w:proofErr w:type="spellEnd"/>
      <w:r>
        <w:rPr>
          <w:b/>
        </w:rPr>
        <w:t xml:space="preserve">? </w:t>
      </w:r>
    </w:p>
    <w:p w14:paraId="077320C4" w14:textId="77777777" w:rsidR="009D6D58" w:rsidRDefault="004C7943">
      <w:pPr>
        <w:ind w:left="-5"/>
      </w:pPr>
      <w:r>
        <w:t xml:space="preserve">Na </w:t>
      </w:r>
      <w:proofErr w:type="spellStart"/>
      <w:r>
        <w:t>p</w:t>
      </w:r>
      <w:r>
        <w:t>ověřence</w:t>
      </w:r>
      <w:proofErr w:type="spellEnd"/>
      <w:r>
        <w:t xml:space="preserve"> se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obracet</w:t>
      </w:r>
      <w:proofErr w:type="spellEnd"/>
      <w:r>
        <w:t xml:space="preserve"> s </w:t>
      </w:r>
      <w:proofErr w:type="spellStart"/>
      <w:r>
        <w:t>jakýmikoliv</w:t>
      </w:r>
      <w:proofErr w:type="spellEnd"/>
      <w:r>
        <w:t xml:space="preserve"> </w:t>
      </w:r>
      <w:proofErr w:type="spellStart"/>
      <w:r>
        <w:t>dotazy</w:t>
      </w:r>
      <w:proofErr w:type="spellEnd"/>
      <w:r>
        <w:t xml:space="preserve">, </w:t>
      </w:r>
      <w:proofErr w:type="spellStart"/>
      <w:r>
        <w:t>podněty</w:t>
      </w:r>
      <w:proofErr w:type="spellEnd"/>
      <w:r>
        <w:t xml:space="preserve"> a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V</w:t>
      </w:r>
      <w:r>
        <w:t>ašich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týkají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V</w:t>
      </w:r>
      <w:r>
        <w:t>ašich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používaných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a to </w:t>
      </w:r>
      <w:proofErr w:type="spellStart"/>
      <w:r>
        <w:t>zejména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nechcete</w:t>
      </w:r>
      <w:proofErr w:type="spellEnd"/>
      <w:r>
        <w:t xml:space="preserve"> </w:t>
      </w:r>
      <w:proofErr w:type="spellStart"/>
      <w:r>
        <w:t>obrátit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zástupc</w:t>
      </w:r>
      <w:r>
        <w:t>e</w:t>
      </w:r>
      <w:proofErr w:type="spellEnd"/>
      <w:r>
        <w:t xml:space="preserve"> </w:t>
      </w:r>
      <w:r>
        <w:t>školy</w:t>
      </w:r>
      <w:r>
        <w:t xml:space="preserve">. </w:t>
      </w:r>
    </w:p>
    <w:p w14:paraId="66BCC110" w14:textId="77777777" w:rsidR="009D6D58" w:rsidRDefault="004C7943">
      <w:pPr>
        <w:ind w:left="-5"/>
      </w:pPr>
      <w:proofErr w:type="spellStart"/>
      <w:r>
        <w:t>Pověřenec</w:t>
      </w:r>
      <w:proofErr w:type="spellEnd"/>
      <w:r>
        <w:t xml:space="preserve"> </w:t>
      </w:r>
      <w:proofErr w:type="spellStart"/>
      <w:r>
        <w:t>V</w:t>
      </w:r>
      <w:r>
        <w:t>aše</w:t>
      </w:r>
      <w:proofErr w:type="spellEnd"/>
      <w:r>
        <w:t xml:space="preserve"> </w:t>
      </w:r>
      <w:proofErr w:type="spellStart"/>
      <w:r>
        <w:t>dotazy</w:t>
      </w:r>
      <w:proofErr w:type="spellEnd"/>
      <w:r>
        <w:t xml:space="preserve">, </w:t>
      </w:r>
      <w:proofErr w:type="spellStart"/>
      <w:r>
        <w:t>požadavky</w:t>
      </w:r>
      <w:proofErr w:type="spellEnd"/>
      <w:r>
        <w:t xml:space="preserve"> a </w:t>
      </w:r>
      <w:proofErr w:type="spellStart"/>
      <w:r>
        <w:t>podněty</w:t>
      </w:r>
      <w:proofErr w:type="spellEnd"/>
      <w:r>
        <w:t xml:space="preserve"> </w:t>
      </w:r>
      <w:proofErr w:type="spellStart"/>
      <w:r>
        <w:t>odborně</w:t>
      </w:r>
      <w:proofErr w:type="spellEnd"/>
      <w:r>
        <w:t xml:space="preserve"> </w:t>
      </w:r>
      <w:proofErr w:type="spellStart"/>
      <w:r>
        <w:t>vyhodnotí</w:t>
      </w:r>
      <w:proofErr w:type="spellEnd"/>
      <w:r>
        <w:t xml:space="preserve">,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</w:t>
      </w:r>
      <w:r>
        <w:t xml:space="preserve"> </w:t>
      </w:r>
      <w:proofErr w:type="spellStart"/>
      <w:r>
        <w:t>doporučením</w:t>
      </w:r>
      <w:proofErr w:type="spellEnd"/>
      <w:r>
        <w:t xml:space="preserve">, jak je </w:t>
      </w:r>
      <w:proofErr w:type="spellStart"/>
      <w:r>
        <w:t>řešit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</w:t>
      </w:r>
      <w:r>
        <w:t>ám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a </w:t>
      </w:r>
      <w:proofErr w:type="spellStart"/>
      <w:r>
        <w:t>konzu</w:t>
      </w:r>
      <w:r>
        <w:t>ltaci</w:t>
      </w:r>
      <w:proofErr w:type="spellEnd"/>
      <w:r>
        <w:t xml:space="preserve">. Je </w:t>
      </w:r>
      <w:proofErr w:type="spellStart"/>
      <w:r>
        <w:t>vázaný</w:t>
      </w:r>
      <w:proofErr w:type="spellEnd"/>
      <w:r>
        <w:t xml:space="preserve"> </w:t>
      </w:r>
      <w:proofErr w:type="spellStart"/>
      <w:r>
        <w:t>mlčenlivostí</w:t>
      </w:r>
      <w:proofErr w:type="spellEnd"/>
      <w:r>
        <w:t xml:space="preserve"> </w:t>
      </w:r>
      <w:r>
        <w:t xml:space="preserve">a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důvěrnost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stížnostech</w:t>
      </w:r>
      <w:proofErr w:type="spellEnd"/>
      <w:r>
        <w:rPr>
          <w:vertAlign w:val="superscript"/>
        </w:rPr>
        <w:footnoteReference w:id="1"/>
      </w:r>
      <w:r>
        <w:t xml:space="preserve">. </w:t>
      </w:r>
      <w:proofErr w:type="spellStart"/>
      <w:r>
        <w:t>Odpovědný</w:t>
      </w:r>
      <w:proofErr w:type="spellEnd"/>
      <w:r>
        <w:t xml:space="preserve"> za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V</w:t>
      </w:r>
      <w:r>
        <w:t>ašich</w:t>
      </w:r>
      <w:proofErr w:type="spellEnd"/>
      <w:r>
        <w:t xml:space="preserve"> </w:t>
      </w:r>
      <w:proofErr w:type="spellStart"/>
      <w:r>
        <w:t>dotaz</w:t>
      </w:r>
      <w:r>
        <w:t>ů</w:t>
      </w:r>
      <w:proofErr w:type="spellEnd"/>
      <w:r>
        <w:t xml:space="preserve">, </w:t>
      </w:r>
      <w:proofErr w:type="spellStart"/>
      <w:r>
        <w:t>podnětů</w:t>
      </w:r>
      <w:proofErr w:type="spellEnd"/>
      <w:r>
        <w:t xml:space="preserve">, </w:t>
      </w:r>
      <w:proofErr w:type="spellStart"/>
      <w:r>
        <w:t>námitek</w:t>
      </w:r>
      <w:proofErr w:type="spellEnd"/>
      <w:r>
        <w:t xml:space="preserve"> </w:t>
      </w:r>
      <w:r>
        <w:t xml:space="preserve">a </w:t>
      </w:r>
      <w:proofErr w:type="spellStart"/>
      <w:r>
        <w:t>požadavků</w:t>
      </w:r>
      <w:proofErr w:type="spellEnd"/>
      <w:r>
        <w:t xml:space="preserve"> </w:t>
      </w:r>
      <w:r>
        <w:t xml:space="preserve">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samotný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>.</w:t>
      </w:r>
      <w:r>
        <w:t xml:space="preserve"> </w:t>
      </w:r>
    </w:p>
    <w:p w14:paraId="7247760D" w14:textId="77777777" w:rsidR="009D6D58" w:rsidRDefault="004C7943">
      <w:pPr>
        <w:spacing w:line="259" w:lineRule="auto"/>
        <w:ind w:left="-5"/>
        <w:jc w:val="left"/>
      </w:pPr>
      <w:proofErr w:type="spellStart"/>
      <w:r>
        <w:rPr>
          <w:b/>
        </w:rPr>
        <w:t>Jaká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jsou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práva</w:t>
      </w:r>
      <w:proofErr w:type="spellEnd"/>
      <w:r>
        <w:rPr>
          <w:b/>
        </w:rPr>
        <w:t xml:space="preserve">? </w:t>
      </w:r>
    </w:p>
    <w:p w14:paraId="3A88B880" w14:textId="77777777" w:rsidR="009D6D58" w:rsidRDefault="004C7943">
      <w:pPr>
        <w:spacing w:after="190"/>
        <w:ind w:left="-5"/>
      </w:pPr>
      <w:proofErr w:type="spellStart"/>
      <w:r>
        <w:t>Pokud</w:t>
      </w:r>
      <w:proofErr w:type="spellEnd"/>
      <w:r>
        <w:t xml:space="preserve"> </w:t>
      </w:r>
      <w:proofErr w:type="spellStart"/>
      <w:r>
        <w:t>V</w:t>
      </w:r>
      <w:r>
        <w:t>aše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používáme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</w:t>
      </w:r>
      <w:r>
        <w:t>le</w:t>
      </w:r>
      <w:proofErr w:type="spellEnd"/>
      <w:r>
        <w:t xml:space="preserve"> </w:t>
      </w:r>
      <w:r>
        <w:t>(</w:t>
      </w:r>
      <w:proofErr w:type="spellStart"/>
      <w:r>
        <w:t>odborně</w:t>
      </w:r>
      <w:proofErr w:type="spellEnd"/>
      <w:r>
        <w:t xml:space="preserve"> </w:t>
      </w:r>
      <w:proofErr w:type="spellStart"/>
      <w:r>
        <w:t>řečeno</w:t>
      </w:r>
      <w:proofErr w:type="spellEnd"/>
      <w:r>
        <w:t xml:space="preserve"> –</w:t>
      </w:r>
      <w:r>
        <w:t xml:space="preserve"> </w:t>
      </w:r>
      <w:proofErr w:type="spellStart"/>
      <w:r>
        <w:t>naše</w:t>
      </w:r>
      <w:proofErr w:type="spellEnd"/>
      <w:r>
        <w:t xml:space="preserve"> </w:t>
      </w:r>
      <w:r>
        <w:t>škola</w:t>
      </w:r>
      <w:r>
        <w:t xml:space="preserve"> je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),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právo</w:t>
      </w:r>
      <w:proofErr w:type="spellEnd"/>
      <w:r>
        <w:t>:</w:t>
      </w:r>
      <w:r>
        <w:t xml:space="preserve"> </w:t>
      </w:r>
    </w:p>
    <w:p w14:paraId="2A1AD002" w14:textId="77777777" w:rsidR="009D6D58" w:rsidRDefault="004C7943">
      <w:pPr>
        <w:numPr>
          <w:ilvl w:val="0"/>
          <w:numId w:val="1"/>
        </w:numPr>
        <w:spacing w:after="30"/>
        <w:ind w:hanging="360"/>
      </w:pPr>
      <w:proofErr w:type="spellStart"/>
      <w:r>
        <w:t>Dotázat</w:t>
      </w:r>
      <w:proofErr w:type="spellEnd"/>
      <w:r>
        <w:t xml:space="preserve"> se, </w:t>
      </w:r>
      <w:proofErr w:type="spellStart"/>
      <w:r>
        <w:rPr>
          <w:b/>
        </w:rPr>
        <w:t>zda</w:t>
      </w:r>
      <w:proofErr w:type="spellEnd"/>
      <w:r>
        <w:t xml:space="preserve"> </w:t>
      </w:r>
      <w:r>
        <w:t xml:space="preserve">se </w:t>
      </w:r>
      <w:proofErr w:type="spellStart"/>
      <w:r>
        <w:t>zpracovávají</w:t>
      </w:r>
      <w:proofErr w:type="spellEnd"/>
      <w:r>
        <w:t xml:space="preserve">, a </w:t>
      </w:r>
      <w:proofErr w:type="spellStart"/>
      <w:r>
        <w:t>žádat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rPr>
          <w:b/>
        </w:rPr>
        <w:t>kopii</w:t>
      </w:r>
      <w:proofErr w:type="spellEnd"/>
      <w:r>
        <w:t xml:space="preserve"> (export) </w:t>
      </w:r>
      <w:r>
        <w:t>(</w:t>
      </w:r>
      <w:proofErr w:type="spellStart"/>
      <w:r>
        <w:t>podrobněji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15 </w:t>
      </w:r>
      <w:hyperlink r:id="rId9">
        <w:proofErr w:type="spellStart"/>
        <w:r>
          <w:rPr>
            <w:color w:val="0563C1"/>
            <w:u w:val="single" w:color="0563C1"/>
          </w:rPr>
          <w:t>Obecného</w:t>
        </w:r>
        <w:proofErr w:type="spellEnd"/>
      </w:hyperlink>
      <w:hyperlink r:id="rId10">
        <w:r>
          <w:rPr>
            <w:color w:val="0563C1"/>
          </w:rPr>
          <w:t xml:space="preserve"> </w:t>
        </w:r>
      </w:hyperlink>
      <w:hyperlink r:id="rId11">
        <w:proofErr w:type="spellStart"/>
        <w:r>
          <w:rPr>
            <w:color w:val="0563C1"/>
            <w:u w:val="single" w:color="0563C1"/>
          </w:rPr>
          <w:t>nařízení</w:t>
        </w:r>
        <w:proofErr w:type="spellEnd"/>
        <w:r>
          <w:rPr>
            <w:color w:val="0563C1"/>
            <w:u w:val="single" w:color="0563C1"/>
          </w:rPr>
          <w:t xml:space="preserve"> EU o </w:t>
        </w:r>
        <w:proofErr w:type="spellStart"/>
        <w:r>
          <w:rPr>
            <w:color w:val="0563C1"/>
            <w:u w:val="single" w:color="0563C1"/>
          </w:rPr>
          <w:t>ochraně</w:t>
        </w:r>
        <w:proofErr w:type="spellEnd"/>
        <w:r>
          <w:rPr>
            <w:color w:val="0563C1"/>
            <w:u w:val="single" w:color="0563C1"/>
          </w:rPr>
          <w:t xml:space="preserve"> </w:t>
        </w:r>
        <w:proofErr w:type="spellStart"/>
        <w:r>
          <w:rPr>
            <w:color w:val="0563C1"/>
            <w:u w:val="single" w:color="0563C1"/>
          </w:rPr>
          <w:t>osobních</w:t>
        </w:r>
        <w:proofErr w:type="spellEnd"/>
        <w:r>
          <w:rPr>
            <w:color w:val="0563C1"/>
            <w:u w:val="single" w:color="0563C1"/>
          </w:rPr>
          <w:t xml:space="preserve"> </w:t>
        </w:r>
        <w:proofErr w:type="spellStart"/>
        <w:r>
          <w:rPr>
            <w:color w:val="0563C1"/>
            <w:u w:val="single" w:color="0563C1"/>
          </w:rPr>
          <w:t>údajů</w:t>
        </w:r>
        <w:proofErr w:type="spellEnd"/>
        <w:r>
          <w:rPr>
            <w:color w:val="0563C1"/>
            <w:u w:val="single" w:color="0563C1"/>
          </w:rPr>
          <w:t xml:space="preserve"> č. 2016/679</w:t>
        </w:r>
      </w:hyperlink>
      <w:hyperlink r:id="rId12">
        <w:r>
          <w:t>,</w:t>
        </w:r>
      </w:hyperlink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používáme</w:t>
      </w:r>
      <w:proofErr w:type="spellEnd"/>
      <w:r>
        <w:t xml:space="preserve"> </w:t>
      </w:r>
      <w:proofErr w:type="spellStart"/>
      <w:r>
        <w:t>zkratku</w:t>
      </w:r>
      <w:proofErr w:type="spellEnd"/>
      <w:r>
        <w:t xml:space="preserve"> ON).</w:t>
      </w:r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</w:t>
      </w:r>
      <w:r>
        <w:t>áš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zjevně</w:t>
      </w:r>
      <w:proofErr w:type="spellEnd"/>
      <w:r>
        <w:t xml:space="preserve"> </w:t>
      </w:r>
      <w:proofErr w:type="spellStart"/>
      <w:r>
        <w:t>bezdůvodný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nepřiměřený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opakovaný</w:t>
      </w:r>
      <w:proofErr w:type="spellEnd"/>
      <w:r>
        <w:t xml:space="preserve"> </w:t>
      </w:r>
      <w:r>
        <w:t xml:space="preserve">v </w:t>
      </w:r>
      <w:proofErr w:type="spellStart"/>
      <w:r>
        <w:t>krátké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, </w:t>
      </w:r>
      <w:proofErr w:type="spellStart"/>
      <w:r>
        <w:t>může</w:t>
      </w:r>
      <w:r>
        <w:t>me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přiměřených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hyperlink r:id="rId13">
        <w:proofErr w:type="spellStart"/>
        <w:r>
          <w:rPr>
            <w:b/>
            <w:color w:val="0563C1"/>
            <w:u w:val="single" w:color="0563C1"/>
          </w:rPr>
          <w:t>Sazebn</w:t>
        </w:r>
        <w:r>
          <w:rPr>
            <w:b/>
            <w:color w:val="0563C1"/>
            <w:u w:val="single" w:color="0563C1"/>
          </w:rPr>
          <w:t>íku</w:t>
        </w:r>
        <w:proofErr w:type="spellEnd"/>
        <w:r>
          <w:rPr>
            <w:b/>
            <w:color w:val="0563C1"/>
            <w:u w:val="single" w:color="0563C1"/>
          </w:rPr>
          <w:t xml:space="preserve"> </w:t>
        </w:r>
        <w:proofErr w:type="spellStart"/>
        <w:r>
          <w:rPr>
            <w:b/>
            <w:color w:val="0563C1"/>
            <w:u w:val="single" w:color="0563C1"/>
          </w:rPr>
          <w:t>úhrad</w:t>
        </w:r>
        <w:proofErr w:type="spellEnd"/>
      </w:hyperlink>
      <w:hyperlink r:id="rId14">
        <w:r>
          <w:t>.</w:t>
        </w:r>
      </w:hyperlink>
      <w:r>
        <w:t xml:space="preserve"> </w:t>
      </w:r>
      <w:proofErr w:type="spellStart"/>
      <w:r>
        <w:t>Zjevně</w:t>
      </w:r>
      <w:proofErr w:type="spellEnd"/>
      <w:r>
        <w:t xml:space="preserve"> </w:t>
      </w:r>
      <w:proofErr w:type="spellStart"/>
      <w:r>
        <w:t>bezdůvodný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nepřiměřený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>.</w:t>
      </w:r>
      <w:r>
        <w:t xml:space="preserve"> </w:t>
      </w:r>
    </w:p>
    <w:p w14:paraId="61AA9778" w14:textId="77777777" w:rsidR="009D6D58" w:rsidRDefault="004C7943">
      <w:pPr>
        <w:numPr>
          <w:ilvl w:val="0"/>
          <w:numId w:val="1"/>
        </w:numPr>
        <w:spacing w:after="32"/>
        <w:ind w:hanging="360"/>
      </w:pPr>
      <w:proofErr w:type="spellStart"/>
      <w:r>
        <w:t>P</w:t>
      </w:r>
      <w:r>
        <w:t>ožadovat</w:t>
      </w:r>
      <w:proofErr w:type="spellEnd"/>
      <w:r>
        <w:t xml:space="preserve"> </w:t>
      </w:r>
      <w:proofErr w:type="spellStart"/>
      <w:r>
        <w:rPr>
          <w:b/>
        </w:rPr>
        <w:t>opravu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údajů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nepřesné</w:t>
      </w:r>
      <w:proofErr w:type="spellEnd"/>
      <w:r>
        <w:t xml:space="preserve">,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rPr>
          <w:b/>
        </w:rPr>
        <w:t>vymazání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zpracovávají</w:t>
      </w:r>
      <w:proofErr w:type="spellEnd"/>
      <w:r>
        <w:t xml:space="preserve"> </w:t>
      </w:r>
      <w:proofErr w:type="spellStart"/>
      <w:r>
        <w:t>neoprávněně</w:t>
      </w:r>
      <w:proofErr w:type="spellEnd"/>
      <w:r>
        <w:t xml:space="preserve">, a </w:t>
      </w:r>
      <w:proofErr w:type="spellStart"/>
      <w:r>
        <w:t>požadovat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rPr>
          <w:b/>
        </w:rPr>
        <w:t>zpracování</w:t>
      </w:r>
      <w:proofErr w:type="spellEnd"/>
      <w:r>
        <w:t xml:space="preserve"> </w:t>
      </w:r>
      <w:proofErr w:type="spellStart"/>
      <w:r>
        <w:rPr>
          <w:b/>
        </w:rPr>
        <w:t>omezili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podrobněji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r>
        <w:t xml:space="preserve">16, 17 </w:t>
      </w:r>
      <w:proofErr w:type="gramStart"/>
      <w:r>
        <w:t>a</w:t>
      </w:r>
      <w:proofErr w:type="gramEnd"/>
      <w:r>
        <w:t xml:space="preserve"> 18 ON).  </w:t>
      </w:r>
    </w:p>
    <w:p w14:paraId="6881C004" w14:textId="77777777" w:rsidR="009D6D58" w:rsidRDefault="004C7943">
      <w:pPr>
        <w:numPr>
          <w:ilvl w:val="0"/>
          <w:numId w:val="1"/>
        </w:numPr>
        <w:ind w:hanging="360"/>
      </w:pPr>
      <w:proofErr w:type="spellStart"/>
      <w:r>
        <w:t>Dále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r>
        <w:t>proto</w:t>
      </w:r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plníme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úkol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j</w:t>
      </w:r>
      <w:r>
        <w:t>sm</w:t>
      </w:r>
      <w:r>
        <w:t>e</w:t>
      </w:r>
      <w:proofErr w:type="spellEnd"/>
      <w:r>
        <w:t xml:space="preserve"> </w:t>
      </w:r>
      <w:proofErr w:type="spellStart"/>
      <w:r>
        <w:t>pověřen</w:t>
      </w:r>
      <w:r>
        <w:t>i</w:t>
      </w:r>
      <w:proofErr w:type="spellEnd"/>
      <w:r>
        <w:t xml:space="preserve"> </w:t>
      </w:r>
      <w:r>
        <w:t>(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e) ON),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našemu</w:t>
      </w:r>
      <w:proofErr w:type="spellEnd"/>
      <w:r>
        <w:t xml:space="preserve"> </w:t>
      </w:r>
      <w:proofErr w:type="spellStart"/>
      <w:r>
        <w:t>oprávněnému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f) ON),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rPr>
          <w:b/>
        </w:rPr>
        <w:t>námitku</w:t>
      </w:r>
      <w:proofErr w:type="spellEnd"/>
      <w:r>
        <w:t xml:space="preserve"> </w:t>
      </w:r>
      <w:r>
        <w:t>(</w:t>
      </w:r>
      <w:proofErr w:type="spellStart"/>
      <w:r>
        <w:t>podrobněji</w:t>
      </w:r>
      <w:proofErr w:type="spellEnd"/>
      <w:r>
        <w:t xml:space="preserve"> </w:t>
      </w:r>
      <w:proofErr w:type="spellStart"/>
      <w:r>
        <w:t>čl</w:t>
      </w:r>
      <w:proofErr w:type="spellEnd"/>
      <w:r>
        <w:t>. 21 ON).</w:t>
      </w:r>
      <w:r>
        <w:t xml:space="preserve"> </w:t>
      </w:r>
    </w:p>
    <w:p w14:paraId="54B04918" w14:textId="77777777" w:rsidR="009D6D58" w:rsidRDefault="004C7943">
      <w:pPr>
        <w:numPr>
          <w:ilvl w:val="0"/>
          <w:numId w:val="1"/>
        </w:numPr>
        <w:spacing w:after="32"/>
        <w:ind w:hanging="360"/>
      </w:pPr>
      <w:proofErr w:type="spellStart"/>
      <w:r>
        <w:lastRenderedPageBreak/>
        <w:t>Dále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se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dozvědět</w:t>
      </w:r>
      <w:proofErr w:type="spellEnd"/>
      <w:r>
        <w:t xml:space="preserve"> </w:t>
      </w:r>
      <w:proofErr w:type="spellStart"/>
      <w:r>
        <w:rPr>
          <w:b/>
        </w:rPr>
        <w:t>informace</w:t>
      </w:r>
      <w:proofErr w:type="spellEnd"/>
      <w:r>
        <w:t xml:space="preserve">, </w:t>
      </w:r>
      <w:proofErr w:type="spellStart"/>
      <w:r>
        <w:t>vztahující</w:t>
      </w:r>
      <w:proofErr w:type="spellEnd"/>
      <w:r>
        <w:t xml:space="preserve"> se </w:t>
      </w:r>
      <w:r>
        <w:t xml:space="preserve">k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agendám</w:t>
      </w:r>
      <w:proofErr w:type="spellEnd"/>
      <w:r>
        <w:t xml:space="preserve"> </w:t>
      </w:r>
      <w:r>
        <w:t>(„</w:t>
      </w:r>
      <w:proofErr w:type="spellStart"/>
      <w:r>
        <w:t>účelům</w:t>
      </w:r>
      <w:proofErr w:type="spellEnd"/>
      <w:r>
        <w:t xml:space="preserve"> </w:t>
      </w:r>
      <w:proofErr w:type="spellStart"/>
      <w:proofErr w:type="gramStart"/>
      <w:r>
        <w:t>zpracování</w:t>
      </w:r>
      <w:proofErr w:type="spellEnd"/>
      <w:r>
        <w:t>“</w:t>
      </w:r>
      <w:proofErr w:type="gramEnd"/>
      <w:r>
        <w:t xml:space="preserve">).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obecný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zveřejňujeme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. </w:t>
      </w:r>
      <w:r>
        <w:t xml:space="preserve"> </w:t>
      </w:r>
    </w:p>
    <w:p w14:paraId="09F1104A" w14:textId="77777777" w:rsidR="009D6D58" w:rsidRDefault="004C7943">
      <w:pPr>
        <w:numPr>
          <w:ilvl w:val="0"/>
          <w:numId w:val="1"/>
        </w:numPr>
        <w:spacing w:after="32"/>
        <w:ind w:hanging="360"/>
      </w:pPr>
      <w:proofErr w:type="spellStart"/>
      <w:r>
        <w:t>P</w:t>
      </w:r>
      <w:r>
        <w:t>okud</w:t>
      </w:r>
      <w:proofErr w:type="spellEnd"/>
      <w:r>
        <w:t xml:space="preserve"> je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V</w:t>
      </w:r>
      <w:r>
        <w:t>ašich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r>
        <w:t xml:space="preserve">k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udělili</w:t>
      </w:r>
      <w:proofErr w:type="spellEnd"/>
      <w:r>
        <w:t xml:space="preserve"> </w:t>
      </w:r>
      <w:proofErr w:type="spellStart"/>
      <w:r>
        <w:rPr>
          <w:b/>
        </w:rPr>
        <w:t>souhlas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a</w:t>
      </w:r>
      <w:r>
        <w:t xml:space="preserve"> ON),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práv</w:t>
      </w:r>
      <w:r>
        <w:t>o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rPr>
          <w:b/>
        </w:rPr>
        <w:t>odvolat</w:t>
      </w:r>
      <w:proofErr w:type="spellEnd"/>
      <w:r>
        <w:t xml:space="preserve">.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odvoláte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r>
        <w:rPr>
          <w:color w:val="0563C1"/>
          <w:u w:val="single" w:color="0563C1"/>
        </w:rPr>
        <w:t>osobniudaje@zszdounky.cz</w:t>
      </w:r>
      <w:r>
        <w:t xml:space="preserve">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>, v</w:t>
      </w:r>
      <w:r>
        <w:t xml:space="preserve">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uvede</w:t>
      </w:r>
      <w:r>
        <w:t>te</w:t>
      </w:r>
      <w:proofErr w:type="spellEnd"/>
      <w:r>
        <w:t xml:space="preserve">, o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odvoláváte</w:t>
      </w:r>
      <w:proofErr w:type="spellEnd"/>
      <w:r>
        <w:t xml:space="preserve">. </w:t>
      </w:r>
      <w:proofErr w:type="spellStart"/>
      <w:r>
        <w:t>Totéž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listinnou</w:t>
      </w:r>
      <w:proofErr w:type="spellEnd"/>
      <w:r>
        <w:t xml:space="preserve"> </w:t>
      </w:r>
      <w:proofErr w:type="spellStart"/>
      <w:r>
        <w:t>zásilkou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začát</w:t>
      </w:r>
      <w:r>
        <w:t>ku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.  </w:t>
      </w:r>
    </w:p>
    <w:p w14:paraId="000A8FF3" w14:textId="77777777" w:rsidR="009D6D58" w:rsidRDefault="004C7943">
      <w:pPr>
        <w:numPr>
          <w:ilvl w:val="0"/>
          <w:numId w:val="1"/>
        </w:numPr>
        <w:spacing w:after="30"/>
        <w:ind w:hanging="360"/>
      </w:pPr>
      <w:proofErr w:type="spellStart"/>
      <w:r>
        <w:t>Ve</w:t>
      </w:r>
      <w:proofErr w:type="spellEnd"/>
      <w:r>
        <w:t xml:space="preserve"> </w:t>
      </w:r>
      <w:proofErr w:type="spellStart"/>
      <w:r>
        <w:t>V</w:t>
      </w:r>
      <w:r>
        <w:t>ašich</w:t>
      </w:r>
      <w:proofErr w:type="spellEnd"/>
      <w:r>
        <w:t xml:space="preserve"> </w:t>
      </w:r>
      <w:proofErr w:type="spellStart"/>
      <w:r>
        <w:t>dotazech</w:t>
      </w:r>
      <w:proofErr w:type="spellEnd"/>
      <w:r>
        <w:t xml:space="preserve">, </w:t>
      </w:r>
      <w:proofErr w:type="spellStart"/>
      <w:r>
        <w:t>podnět</w:t>
      </w:r>
      <w:r>
        <w:t>ech</w:t>
      </w:r>
      <w:proofErr w:type="spellEnd"/>
      <w:r>
        <w:t xml:space="preserve"> </w:t>
      </w:r>
      <w:r>
        <w:t xml:space="preserve">a </w:t>
      </w:r>
      <w:proofErr w:type="spellStart"/>
      <w:r>
        <w:t>požadavcích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osobním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 xml:space="preserve"> </w:t>
      </w:r>
      <w:r>
        <w:t xml:space="preserve">se </w:t>
      </w:r>
      <w:proofErr w:type="spellStart"/>
      <w:r>
        <w:t>musíte</w:t>
      </w:r>
      <w:proofErr w:type="spellEnd"/>
      <w:r>
        <w:t xml:space="preserve"> </w:t>
      </w:r>
      <w:proofErr w:type="spellStart"/>
      <w:r>
        <w:t>identifikovat</w:t>
      </w:r>
      <w:proofErr w:type="spellEnd"/>
      <w:r>
        <w:t xml:space="preserve"> a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nejprve</w:t>
      </w:r>
      <w:proofErr w:type="spellEnd"/>
      <w:r>
        <w:t xml:space="preserve">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V</w:t>
      </w:r>
      <w:r>
        <w:t>aši</w:t>
      </w:r>
      <w:proofErr w:type="spellEnd"/>
      <w:r>
        <w:t xml:space="preserve"> </w:t>
      </w:r>
      <w:proofErr w:type="spellStart"/>
      <w:r>
        <w:t>totožnost</w:t>
      </w:r>
      <w:proofErr w:type="spellEnd"/>
      <w:r>
        <w:t xml:space="preserve">.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urychlíte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obrátíte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prokazujícím</w:t>
      </w:r>
      <w:proofErr w:type="spellEnd"/>
      <w:r>
        <w:t xml:space="preserve"> </w:t>
      </w:r>
      <w:proofErr w:type="spellStart"/>
      <w:r>
        <w:t>V</w:t>
      </w:r>
      <w:r>
        <w:t>aši</w:t>
      </w:r>
      <w:proofErr w:type="spellEnd"/>
      <w:r>
        <w:t xml:space="preserve"> </w:t>
      </w:r>
      <w:proofErr w:type="spellStart"/>
      <w:r>
        <w:t>totožnost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datová</w:t>
      </w:r>
      <w:proofErr w:type="spellEnd"/>
      <w:r>
        <w:t xml:space="preserve"> </w:t>
      </w:r>
      <w:proofErr w:type="spellStart"/>
      <w:r>
        <w:t>schránka</w:t>
      </w:r>
      <w:proofErr w:type="spellEnd"/>
      <w:r>
        <w:t>, e</w:t>
      </w:r>
      <w:r>
        <w:t xml:space="preserve">-mail s </w:t>
      </w:r>
      <w:proofErr w:type="spellStart"/>
      <w:r>
        <w:t>uznávaným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r>
        <w:t xml:space="preserve">s </w:t>
      </w:r>
      <w:proofErr w:type="spellStart"/>
      <w:r>
        <w:t>ověřeným</w:t>
      </w:r>
      <w:proofErr w:type="spellEnd"/>
      <w:r>
        <w:t xml:space="preserve"> </w:t>
      </w:r>
      <w:proofErr w:type="spellStart"/>
      <w:r>
        <w:t>p</w:t>
      </w:r>
      <w:r>
        <w:t>odpisem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r>
        <w:t xml:space="preserve">se do </w:t>
      </w:r>
      <w:r>
        <w:t>školy</w:t>
      </w:r>
      <w:r>
        <w:t xml:space="preserve"> </w:t>
      </w:r>
      <w:proofErr w:type="spellStart"/>
      <w:r>
        <w:t>dostav</w:t>
      </w:r>
      <w:r>
        <w:t>íte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s </w:t>
      </w:r>
      <w:proofErr w:type="spellStart"/>
      <w:r>
        <w:t>průkazem</w:t>
      </w:r>
      <w:proofErr w:type="spellEnd"/>
      <w:r>
        <w:t xml:space="preserve"> </w:t>
      </w:r>
      <w:proofErr w:type="spellStart"/>
      <w:r>
        <w:t>totožnosti</w:t>
      </w:r>
      <w:proofErr w:type="spellEnd"/>
      <w:r>
        <w:t>.</w:t>
      </w:r>
      <w:r>
        <w:t xml:space="preserve"> </w:t>
      </w:r>
    </w:p>
    <w:p w14:paraId="3040FF12" w14:textId="77777777" w:rsidR="009D6D58" w:rsidRDefault="004C7943">
      <w:pPr>
        <w:numPr>
          <w:ilvl w:val="0"/>
          <w:numId w:val="1"/>
        </w:numPr>
        <w:ind w:hanging="360"/>
      </w:pPr>
      <w:proofErr w:type="spellStart"/>
      <w:r>
        <w:t>Pokud</w:t>
      </w:r>
      <w:proofErr w:type="spellEnd"/>
      <w:r>
        <w:t xml:space="preserve"> </w:t>
      </w:r>
      <w:proofErr w:type="spellStart"/>
      <w:r>
        <w:t>nebudete</w:t>
      </w:r>
      <w:proofErr w:type="spellEnd"/>
      <w:r>
        <w:t xml:space="preserve"> </w:t>
      </w:r>
      <w:proofErr w:type="spellStart"/>
      <w:r>
        <w:t>spokojeni</w:t>
      </w:r>
      <w:proofErr w:type="spellEnd"/>
      <w:r>
        <w:t xml:space="preserve"> s </w:t>
      </w:r>
      <w:proofErr w:type="spellStart"/>
      <w:r>
        <w:t>vyřízením</w:t>
      </w:r>
      <w:proofErr w:type="spellEnd"/>
      <w:r>
        <w:t xml:space="preserve"> </w:t>
      </w:r>
      <w:proofErr w:type="spellStart"/>
      <w:r>
        <w:t>dotazu</w:t>
      </w:r>
      <w:proofErr w:type="spellEnd"/>
      <w:r>
        <w:t xml:space="preserve">,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podnětu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,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rPr>
          <w:b/>
        </w:rPr>
        <w:t>podat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stížnost</w:t>
      </w:r>
      <w:proofErr w:type="spellEnd"/>
      <w:r>
        <w:t xml:space="preserve"> k</w:t>
      </w:r>
      <w:hyperlink r:id="rId15">
        <w:r>
          <w:t xml:space="preserve"> </w:t>
        </w:r>
      </w:hyperlink>
      <w:hyperlink r:id="rId16">
        <w:proofErr w:type="spellStart"/>
        <w:r>
          <w:rPr>
            <w:color w:val="0563C1"/>
            <w:u w:val="single" w:color="0563C1"/>
          </w:rPr>
          <w:t>Úřadu</w:t>
        </w:r>
        <w:proofErr w:type="spellEnd"/>
        <w:r>
          <w:rPr>
            <w:color w:val="0563C1"/>
            <w:u w:val="single" w:color="0563C1"/>
          </w:rPr>
          <w:t xml:space="preserve"> pro </w:t>
        </w:r>
        <w:proofErr w:type="spellStart"/>
        <w:r>
          <w:rPr>
            <w:color w:val="0563C1"/>
            <w:u w:val="single" w:color="0563C1"/>
          </w:rPr>
          <w:t>ochranu</w:t>
        </w:r>
        <w:proofErr w:type="spellEnd"/>
        <w:r>
          <w:rPr>
            <w:color w:val="0563C1"/>
            <w:u w:val="single" w:color="0563C1"/>
          </w:rPr>
          <w:t xml:space="preserve"> </w:t>
        </w:r>
        <w:proofErr w:type="spellStart"/>
        <w:r>
          <w:rPr>
            <w:color w:val="0563C1"/>
            <w:u w:val="single" w:color="0563C1"/>
          </w:rPr>
          <w:t>osobních</w:t>
        </w:r>
        <w:proofErr w:type="spellEnd"/>
        <w:r>
          <w:rPr>
            <w:color w:val="0563C1"/>
            <w:u w:val="single" w:color="0563C1"/>
          </w:rPr>
          <w:t xml:space="preserve"> </w:t>
        </w:r>
        <w:proofErr w:type="spellStart"/>
        <w:r>
          <w:rPr>
            <w:color w:val="0563C1"/>
            <w:u w:val="single" w:color="0563C1"/>
          </w:rPr>
          <w:t>údajů</w:t>
        </w:r>
        <w:proofErr w:type="spellEnd"/>
      </w:hyperlink>
      <w:hyperlink r:id="rId17">
        <w:r>
          <w:t>.</w:t>
        </w:r>
      </w:hyperlink>
      <w:r>
        <w:t xml:space="preserve"> </w:t>
      </w:r>
      <w:proofErr w:type="spellStart"/>
      <w:r>
        <w:t>Předtím</w:t>
      </w:r>
      <w:proofErr w:type="spellEnd"/>
      <w:r>
        <w:t xml:space="preserve"> je ale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projednat</w:t>
      </w:r>
      <w:proofErr w:type="spellEnd"/>
      <w:r>
        <w:t xml:space="preserve"> </w:t>
      </w:r>
      <w:proofErr w:type="spellStart"/>
      <w:r>
        <w:t>problém</w:t>
      </w:r>
      <w:proofErr w:type="spellEnd"/>
      <w:r>
        <w:t xml:space="preserve"> s</w:t>
      </w:r>
      <w:r>
        <w:t xml:space="preserve"> </w:t>
      </w:r>
      <w:proofErr w:type="spellStart"/>
      <w:r>
        <w:rPr>
          <w:b/>
        </w:rPr>
        <w:t>pověřencem</w:t>
      </w:r>
      <w:proofErr w:type="spellEnd"/>
      <w:r>
        <w:t xml:space="preserve">. </w:t>
      </w:r>
      <w:proofErr w:type="spellStart"/>
      <w:r>
        <w:t>J</w:t>
      </w:r>
      <w:r>
        <w:t>eho</w:t>
      </w:r>
      <w:proofErr w:type="spellEnd"/>
      <w:r>
        <w:t xml:space="preserve"> </w:t>
      </w:r>
      <w:proofErr w:type="spellStart"/>
      <w:r>
        <w:t>úkolem</w:t>
      </w:r>
      <w:proofErr w:type="spellEnd"/>
      <w:r>
        <w:t xml:space="preserve"> je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dohlíže</w:t>
      </w:r>
      <w:r>
        <w:t>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zda</w:t>
      </w:r>
      <w:proofErr w:type="spellEnd"/>
      <w:r>
        <w:t xml:space="preserve"> s </w:t>
      </w:r>
      <w:proofErr w:type="spellStart"/>
      <w:r>
        <w:t>V</w:t>
      </w:r>
      <w:r>
        <w:t>ašimi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pracuje</w:t>
      </w:r>
      <w:r>
        <w:t>me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r>
        <w:t xml:space="preserve">a </w:t>
      </w:r>
      <w:proofErr w:type="spellStart"/>
      <w:r>
        <w:t>neporušuje</w:t>
      </w:r>
      <w:r>
        <w:t>me</w:t>
      </w:r>
      <w:proofErr w:type="spellEnd"/>
      <w:r>
        <w:t xml:space="preserve"> </w:t>
      </w:r>
      <w:proofErr w:type="spellStart"/>
      <w:r>
        <w:t>V</w:t>
      </w:r>
      <w:r>
        <w:t>aše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. </w:t>
      </w:r>
    </w:p>
    <w:p w14:paraId="48862C4F" w14:textId="77777777" w:rsidR="009D6D58" w:rsidRDefault="004C7943">
      <w:pPr>
        <w:spacing w:after="160" w:line="259" w:lineRule="auto"/>
        <w:ind w:left="0" w:firstLine="0"/>
        <w:jc w:val="left"/>
      </w:pPr>
      <w:r>
        <w:t xml:space="preserve"> </w:t>
      </w:r>
    </w:p>
    <w:p w14:paraId="5E5EA0D9" w14:textId="77777777" w:rsidR="009D6D58" w:rsidRDefault="004C7943">
      <w:pPr>
        <w:spacing w:line="259" w:lineRule="auto"/>
        <w:ind w:left="-5"/>
        <w:jc w:val="left"/>
      </w:pPr>
      <w:proofErr w:type="spellStart"/>
      <w:r>
        <w:rPr>
          <w:b/>
        </w:rPr>
        <w:t>Jaké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údaje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jednotlivých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agendách</w:t>
      </w:r>
      <w:proofErr w:type="spellEnd"/>
      <w:r>
        <w:rPr>
          <w:b/>
        </w:rPr>
        <w:t xml:space="preserve"> („</w:t>
      </w:r>
      <w:proofErr w:type="spellStart"/>
      <w:r>
        <w:rPr>
          <w:b/>
        </w:rPr>
        <w:t>účelech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zpracování</w:t>
      </w:r>
      <w:proofErr w:type="spellEnd"/>
      <w:r>
        <w:rPr>
          <w:b/>
        </w:rPr>
        <w:t>“</w:t>
      </w:r>
      <w:proofErr w:type="gramEnd"/>
      <w:r>
        <w:rPr>
          <w:b/>
        </w:rPr>
        <w:t xml:space="preserve">) </w:t>
      </w:r>
      <w:proofErr w:type="spellStart"/>
      <w:r>
        <w:rPr>
          <w:b/>
        </w:rPr>
        <w:t>zpracováváme</w:t>
      </w:r>
      <w:proofErr w:type="spellEnd"/>
      <w:r>
        <w:rPr>
          <w:b/>
        </w:rPr>
        <w:t xml:space="preserve">?  </w:t>
      </w:r>
    </w:p>
    <w:p w14:paraId="6F4D8FFA" w14:textId="77777777" w:rsidR="009D6D58" w:rsidRDefault="004C7943">
      <w:pPr>
        <w:ind w:left="-5"/>
      </w:pPr>
      <w:proofErr w:type="spellStart"/>
      <w:r>
        <w:t>Velkou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r>
        <w:rPr>
          <w:b/>
        </w:rPr>
        <w:t xml:space="preserve">o </w:t>
      </w:r>
      <w:proofErr w:type="spellStart"/>
      <w:r>
        <w:rPr>
          <w:b/>
        </w:rPr>
        <w:t>žácích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jejich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zástupcích</w:t>
      </w:r>
      <w:proofErr w:type="spellEnd"/>
      <w:r>
        <w:t xml:space="preserve"> </w:t>
      </w:r>
      <w:proofErr w:type="spellStart"/>
      <w:r>
        <w:t>zpracováváme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to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ukládají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navazující</w:t>
      </w:r>
      <w:proofErr w:type="spellEnd"/>
      <w:r>
        <w:t xml:space="preserve"> </w:t>
      </w:r>
      <w:proofErr w:type="spellStart"/>
      <w:r>
        <w:t>prováděcí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r>
        <w:t>(</w:t>
      </w:r>
      <w:proofErr w:type="spellStart"/>
      <w:r>
        <w:t>školský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zákony</w:t>
      </w:r>
      <w:proofErr w:type="spellEnd"/>
      <w:r>
        <w:t xml:space="preserve"> o </w:t>
      </w:r>
      <w:proofErr w:type="spellStart"/>
      <w:r>
        <w:t>zdravotní</w:t>
      </w:r>
      <w:r>
        <w:t>m</w:t>
      </w:r>
      <w:proofErr w:type="spellEnd"/>
      <w:r>
        <w:t xml:space="preserve"> a </w:t>
      </w:r>
      <w:proofErr w:type="spellStart"/>
      <w:r>
        <w:t>sociálním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vyhláška</w:t>
      </w:r>
      <w:proofErr w:type="spellEnd"/>
      <w:r>
        <w:t xml:space="preserve"> o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a </w:t>
      </w:r>
      <w:proofErr w:type="spellStart"/>
      <w:r>
        <w:t>školských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matriky</w:t>
      </w:r>
      <w:proofErr w:type="spellEnd"/>
      <w:r>
        <w:t xml:space="preserve">, </w:t>
      </w:r>
      <w:proofErr w:type="spellStart"/>
      <w:r>
        <w:t>vyhláška</w:t>
      </w:r>
      <w:proofErr w:type="spellEnd"/>
      <w:r>
        <w:t xml:space="preserve"> </w:t>
      </w:r>
      <w:r>
        <w:t xml:space="preserve">o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se </w:t>
      </w:r>
      <w:proofErr w:type="spellStart"/>
      <w:r>
        <w:t>speciálními</w:t>
      </w:r>
      <w:proofErr w:type="spellEnd"/>
      <w:r>
        <w:t xml:space="preserve"> </w:t>
      </w:r>
      <w:proofErr w:type="spellStart"/>
      <w:r>
        <w:t>vzdělávacími</w:t>
      </w:r>
      <w:proofErr w:type="spellEnd"/>
      <w:r>
        <w:t xml:space="preserve"> </w:t>
      </w:r>
      <w:proofErr w:type="spellStart"/>
      <w:r>
        <w:t>potřebami</w:t>
      </w:r>
      <w:proofErr w:type="spellEnd"/>
      <w:r>
        <w:t xml:space="preserve"> a </w:t>
      </w:r>
      <w:proofErr w:type="spellStart"/>
      <w:r>
        <w:t>žáků</w:t>
      </w:r>
      <w:proofErr w:type="spellEnd"/>
      <w:r>
        <w:t xml:space="preserve"> </w:t>
      </w:r>
      <w:proofErr w:type="spellStart"/>
      <w:r>
        <w:t>nadaných</w:t>
      </w:r>
      <w:proofErr w:type="spellEnd"/>
      <w:r>
        <w:t xml:space="preserve"> </w:t>
      </w:r>
      <w:r>
        <w:t xml:space="preserve">a </w:t>
      </w:r>
      <w:proofErr w:type="spellStart"/>
      <w:r>
        <w:t>další</w:t>
      </w:r>
      <w:proofErr w:type="spellEnd"/>
      <w:r>
        <w:t>)</w:t>
      </w:r>
      <w:r>
        <w:t xml:space="preserve">.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zpracováváme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s</w:t>
      </w:r>
      <w:r>
        <w:t>tátní</w:t>
      </w:r>
      <w:proofErr w:type="spellEnd"/>
      <w:r>
        <w:t xml:space="preserve"> </w:t>
      </w:r>
      <w:proofErr w:type="spellStart"/>
      <w:r>
        <w:t>občanství</w:t>
      </w:r>
      <w:proofErr w:type="spellEnd"/>
      <w:r>
        <w:t xml:space="preserve">,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pobytu</w:t>
      </w:r>
      <w:proofErr w:type="spellEnd"/>
      <w:r>
        <w:t>,</w:t>
      </w:r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průběhu</w:t>
      </w:r>
      <w:proofErr w:type="spellEnd"/>
      <w:r>
        <w:t xml:space="preserve"> a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,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,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,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pro </w:t>
      </w:r>
      <w:proofErr w:type="spellStart"/>
      <w:r>
        <w:t>doručování</w:t>
      </w:r>
      <w:proofErr w:type="spellEnd"/>
      <w:r>
        <w:t xml:space="preserve"> </w:t>
      </w:r>
      <w:proofErr w:type="spellStart"/>
      <w:r>
        <w:t>písemností</w:t>
      </w:r>
      <w:proofErr w:type="spellEnd"/>
      <w:r>
        <w:t xml:space="preserve">, </w:t>
      </w:r>
      <w:proofErr w:type="spellStart"/>
      <w:r>
        <w:t>telefonické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.</w:t>
      </w:r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p</w:t>
      </w:r>
      <w:r>
        <w:t>racují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v</w:t>
      </w:r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matriky</w:t>
      </w:r>
      <w:proofErr w:type="spellEnd"/>
      <w:r>
        <w:t xml:space="preserve">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předáváme</w:t>
      </w:r>
      <w:proofErr w:type="spellEnd"/>
      <w:r>
        <w:t xml:space="preserve"> </w:t>
      </w:r>
      <w:proofErr w:type="spellStart"/>
      <w:r>
        <w:t>Ministerstvu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>.</w:t>
      </w:r>
      <w:r>
        <w:rPr>
          <w:b/>
        </w:rPr>
        <w:t xml:space="preserve"> </w:t>
      </w:r>
    </w:p>
    <w:p w14:paraId="0D996049" w14:textId="77777777" w:rsidR="009D6D58" w:rsidRDefault="004C7943">
      <w:pPr>
        <w:ind w:left="-5"/>
      </w:pPr>
      <w:proofErr w:type="spellStart"/>
      <w:r>
        <w:t>Dále</w:t>
      </w:r>
      <w:proofErr w:type="spellEnd"/>
      <w:r>
        <w:t xml:space="preserve"> </w:t>
      </w:r>
      <w:proofErr w:type="spellStart"/>
      <w:r>
        <w:t>zpracováváme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r>
        <w:rPr>
          <w:b/>
        </w:rPr>
        <w:t xml:space="preserve">o </w:t>
      </w:r>
      <w:proofErr w:type="spellStart"/>
      <w:r>
        <w:rPr>
          <w:b/>
        </w:rPr>
        <w:t>našich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zaměstnancích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dodavatelích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jejich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zástupcích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zpracováváme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jmenné</w:t>
      </w:r>
      <w:proofErr w:type="spellEnd"/>
      <w:r>
        <w:t xml:space="preserve"> a </w:t>
      </w:r>
      <w:proofErr w:type="spellStart"/>
      <w:r>
        <w:t>k</w:t>
      </w:r>
      <w:r>
        <w:t>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platu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odměně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platbách</w:t>
      </w:r>
      <w:proofErr w:type="spellEnd"/>
      <w:r>
        <w:t xml:space="preserve">, </w:t>
      </w:r>
      <w:proofErr w:type="spellStart"/>
      <w:r>
        <w:t>údaje</w:t>
      </w:r>
      <w:proofErr w:type="spellEnd"/>
      <w:r>
        <w:t xml:space="preserve"> pro </w:t>
      </w:r>
      <w:proofErr w:type="spellStart"/>
      <w:r>
        <w:t>zdravotní</w:t>
      </w:r>
      <w:proofErr w:type="spellEnd"/>
      <w:r>
        <w:t xml:space="preserve"> a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>.</w:t>
      </w:r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pracují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v</w:t>
      </w:r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j</w:t>
      </w:r>
      <w:r>
        <w:t xml:space="preserve">e </w:t>
      </w:r>
      <w:proofErr w:type="spellStart"/>
      <w:r>
        <w:t>předává</w:t>
      </w:r>
      <w:r>
        <w:t>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</w:t>
      </w:r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zákonn</w:t>
      </w:r>
      <w:r>
        <w:t>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ČSSZ,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,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ČR, </w:t>
      </w:r>
      <w:proofErr w:type="spellStart"/>
      <w:r>
        <w:t>zdravotním</w:t>
      </w:r>
      <w:proofErr w:type="spellEnd"/>
      <w:r>
        <w:t xml:space="preserve"> </w:t>
      </w:r>
      <w:proofErr w:type="spellStart"/>
      <w:r>
        <w:t>pojišťovnám</w:t>
      </w:r>
      <w:proofErr w:type="spellEnd"/>
      <w:r>
        <w:t>.</w:t>
      </w:r>
      <w:r>
        <w:t xml:space="preserve"> </w:t>
      </w:r>
    </w:p>
    <w:p w14:paraId="500F8ABD" w14:textId="77777777" w:rsidR="009D6D58" w:rsidRDefault="004C7943">
      <w:pPr>
        <w:ind w:left="-5"/>
      </w:pP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úkolu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zpracováváme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</w:t>
      </w:r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evidencích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pronájmů</w:t>
      </w:r>
      <w:proofErr w:type="spellEnd"/>
      <w:r>
        <w:t xml:space="preserve"> </w:t>
      </w:r>
      <w:proofErr w:type="spellStart"/>
      <w:r>
        <w:t>tělocvičny</w:t>
      </w:r>
      <w:proofErr w:type="spellEnd"/>
      <w:r>
        <w:t xml:space="preserve">, </w:t>
      </w:r>
      <w:proofErr w:type="spellStart"/>
      <w:r>
        <w:t>zájmových</w:t>
      </w:r>
      <w:proofErr w:type="spellEnd"/>
      <w:r>
        <w:t xml:space="preserve"> </w:t>
      </w:r>
      <w:proofErr w:type="spellStart"/>
      <w:r>
        <w:t>kroužků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pro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</w:t>
      </w:r>
      <w:r>
        <w:t>bu</w:t>
      </w:r>
      <w:proofErr w:type="spellEnd"/>
      <w:r>
        <w:t xml:space="preserve"> o </w:t>
      </w:r>
      <w:proofErr w:type="spellStart"/>
      <w:r>
        <w:t>školních</w:t>
      </w:r>
      <w:proofErr w:type="spellEnd"/>
      <w:r>
        <w:t xml:space="preserve"> </w:t>
      </w:r>
      <w:proofErr w:type="spellStart"/>
      <w:r>
        <w:t>událostech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>. V</w:t>
      </w:r>
      <w:r>
        <w:t xml:space="preserve"> </w:t>
      </w:r>
      <w:proofErr w:type="spellStart"/>
      <w:r>
        <w:t>kombinaci</w:t>
      </w:r>
      <w:proofErr w:type="spellEnd"/>
      <w:r>
        <w:t xml:space="preserve"> se </w:t>
      </w:r>
      <w:proofErr w:type="spellStart"/>
      <w:r>
        <w:t>smlouvami</w:t>
      </w:r>
      <w:proofErr w:type="spellEnd"/>
      <w:r>
        <w:t xml:space="preserve"> </w:t>
      </w:r>
      <w:proofErr w:type="spellStart"/>
      <w:r>
        <w:t>zpracováváme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stravování</w:t>
      </w:r>
      <w:proofErr w:type="spellEnd"/>
      <w:r>
        <w:t xml:space="preserve">,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výlety</w:t>
      </w:r>
      <w:proofErr w:type="spellEnd"/>
      <w:r>
        <w:t xml:space="preserve"> a </w:t>
      </w:r>
      <w:proofErr w:type="spellStart"/>
      <w:r>
        <w:t>zájezdy</w:t>
      </w:r>
      <w:proofErr w:type="spellEnd"/>
      <w:r>
        <w:t>, školy v</w:t>
      </w:r>
      <w:r>
        <w:t xml:space="preserve"> </w:t>
      </w:r>
      <w:proofErr w:type="spellStart"/>
      <w:r>
        <w:t>přírodě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lyžařské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r>
        <w:t xml:space="preserve">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podobné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.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pracují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v</w:t>
      </w:r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popř</w:t>
      </w:r>
      <w:proofErr w:type="spellEnd"/>
      <w:r>
        <w:t>. v</w:t>
      </w:r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</w:t>
      </w:r>
      <w:proofErr w:type="spellStart"/>
      <w:r>
        <w:t>pořádané</w:t>
      </w:r>
      <w:proofErr w:type="spellEnd"/>
      <w:r>
        <w:t xml:space="preserve"> </w:t>
      </w:r>
      <w:proofErr w:type="spellStart"/>
      <w:r>
        <w:t>školou</w:t>
      </w:r>
      <w:proofErr w:type="spellEnd"/>
      <w:r>
        <w:t xml:space="preserve"> j</w:t>
      </w:r>
      <w:r>
        <w:t xml:space="preserve">e </w:t>
      </w:r>
      <w:proofErr w:type="spellStart"/>
      <w:r>
        <w:t>předává</w:t>
      </w:r>
      <w:r>
        <w:t>me</w:t>
      </w:r>
      <w:proofErr w:type="spellEnd"/>
      <w:r>
        <w:t xml:space="preserve"> </w:t>
      </w:r>
      <w:proofErr w:type="spellStart"/>
      <w:r>
        <w:t>ubytovací</w:t>
      </w:r>
      <w:r>
        <w:t>mu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plavecké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cestovní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7F4A53AA" w14:textId="77777777" w:rsidR="009D6D58" w:rsidRDefault="004C7943">
      <w:pPr>
        <w:ind w:left="-5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uchovává</w:t>
      </w:r>
      <w:r>
        <w:t>me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nezbytnou</w:t>
      </w:r>
      <w:proofErr w:type="spellEnd"/>
      <w:r>
        <w:t xml:space="preserve"> k </w:t>
      </w:r>
      <w:proofErr w:type="spellStart"/>
      <w:r>
        <w:t>účelu</w:t>
      </w:r>
      <w:proofErr w:type="spellEnd"/>
      <w:r>
        <w:t xml:space="preserve">, pro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zpracováváme</w:t>
      </w:r>
      <w:proofErr w:type="spellEnd"/>
      <w:r>
        <w:t xml:space="preserve">, </w:t>
      </w:r>
      <w:proofErr w:type="spellStart"/>
      <w:r>
        <w:t>přípa</w:t>
      </w:r>
      <w:r>
        <w:t>dně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stanovenou</w:t>
      </w:r>
      <w:proofErr w:type="spellEnd"/>
      <w:r>
        <w:t xml:space="preserve"> </w:t>
      </w:r>
      <w:proofErr w:type="spellStart"/>
      <w:r>
        <w:t>spisovým</w:t>
      </w:r>
      <w:proofErr w:type="spellEnd"/>
      <w:r>
        <w:t xml:space="preserve"> a </w:t>
      </w:r>
      <w:proofErr w:type="spellStart"/>
      <w:r>
        <w:t>skartačním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>.</w:t>
      </w:r>
      <w:r>
        <w:t xml:space="preserve"> </w:t>
      </w:r>
    </w:p>
    <w:p w14:paraId="6178AD3F" w14:textId="77777777" w:rsidR="009D6D58" w:rsidRDefault="004C7943">
      <w:pPr>
        <w:ind w:left="-5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nepředává</w:t>
      </w:r>
      <w:r>
        <w:t>me</w:t>
      </w:r>
      <w:proofErr w:type="spellEnd"/>
      <w:r>
        <w:t xml:space="preserve"> </w:t>
      </w:r>
      <w:r>
        <w:t xml:space="preserve">do </w:t>
      </w:r>
      <w:proofErr w:type="spellStart"/>
      <w:r>
        <w:t>nečlenských</w:t>
      </w:r>
      <w:proofErr w:type="spellEnd"/>
      <w:r>
        <w:t xml:space="preserve"> </w:t>
      </w:r>
      <w:proofErr w:type="spellStart"/>
      <w:r>
        <w:t>států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. </w:t>
      </w:r>
      <w:r>
        <w:t xml:space="preserve"> </w:t>
      </w:r>
    </w:p>
    <w:p w14:paraId="6D9B39E7" w14:textId="77777777" w:rsidR="009D6D58" w:rsidRDefault="004C7943">
      <w:pPr>
        <w:ind w:left="-5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automatizovaného</w:t>
      </w:r>
      <w:proofErr w:type="spellEnd"/>
      <w:r>
        <w:t xml:space="preserve"> </w:t>
      </w:r>
      <w:proofErr w:type="spellStart"/>
      <w:r>
        <w:t>individuálního</w:t>
      </w:r>
      <w:proofErr w:type="spellEnd"/>
      <w:r>
        <w:t xml:space="preserve"> </w:t>
      </w:r>
      <w:proofErr w:type="spellStart"/>
      <w:r>
        <w:t>rozhodování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profilování</w:t>
      </w:r>
      <w:proofErr w:type="spellEnd"/>
      <w:r>
        <w:t>.</w:t>
      </w:r>
      <w:r>
        <w:t xml:space="preserve"> </w:t>
      </w:r>
    </w:p>
    <w:sectPr w:rsidR="009D6D58">
      <w:footnotePr>
        <w:numRestart w:val="eachPage"/>
      </w:footnotePr>
      <w:pgSz w:w="11906" w:h="16838"/>
      <w:pgMar w:top="1459" w:right="1411" w:bottom="1419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28A3" w14:textId="77777777" w:rsidR="004C7943" w:rsidRDefault="004C7943">
      <w:pPr>
        <w:spacing w:after="0" w:line="240" w:lineRule="auto"/>
      </w:pPr>
      <w:r>
        <w:separator/>
      </w:r>
    </w:p>
  </w:endnote>
  <w:endnote w:type="continuationSeparator" w:id="0">
    <w:p w14:paraId="69764D89" w14:textId="77777777" w:rsidR="004C7943" w:rsidRDefault="004C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2AC1" w14:textId="77777777" w:rsidR="004C7943" w:rsidRDefault="004C7943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3DB9A9F3" w14:textId="77777777" w:rsidR="004C7943" w:rsidRDefault="004C7943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0FC6E277" w14:textId="77777777" w:rsidR="009D6D58" w:rsidRDefault="004C7943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Čl</w:t>
      </w:r>
      <w:proofErr w:type="spellEnd"/>
      <w:r>
        <w:t xml:space="preserve">. 38 </w:t>
      </w:r>
      <w:proofErr w:type="spellStart"/>
      <w:r>
        <w:t>odst</w:t>
      </w:r>
      <w:proofErr w:type="spellEnd"/>
      <w:r>
        <w:t>. 5 ON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C31A9"/>
    <w:multiLevelType w:val="hybridMultilevel"/>
    <w:tmpl w:val="B4164818"/>
    <w:lvl w:ilvl="0" w:tplc="2B84F69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443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613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841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669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0805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4D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A2F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49B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58"/>
    <w:rsid w:val="004C7943"/>
    <w:rsid w:val="009D6D58"/>
    <w:rsid w:val="00C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BABE"/>
  <w15:docId w15:val="{B86BC8EE-491C-4962-A9B9-7180FEAB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8" w:line="26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dounky.cz/o-skole/kontakty/" TargetMode="External"/><Relationship Id="rId13" Type="http://schemas.openxmlformats.org/officeDocument/2006/relationships/hyperlink" Target="http://www.zszdounky.cz/dokumenty/sazebnik-uhrad-za-poskytovani-informac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zdounky.cz/o-skole/kontakty/" TargetMode="External"/><Relationship Id="rId12" Type="http://schemas.openxmlformats.org/officeDocument/2006/relationships/hyperlink" Target="http://eur-lex.europa.eu/legal-content/CS/TXT/HTML/?uri=CELEX:32016R0679&amp;from=en" TargetMode="External"/><Relationship Id="rId17" Type="http://schemas.openxmlformats.org/officeDocument/2006/relationships/hyperlink" Target="https://www.uoou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oou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oou.cz/" TargetMode="External"/><Relationship Id="rId10" Type="http://schemas.openxmlformats.org/officeDocument/2006/relationships/hyperlink" Target="http://eur-lex.europa.eu/legal-content/CS/TXT/HTML/?uri=CELEX:32016R0679&amp;from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hyperlink" Target="http://www.zszdounky.cz/dokumenty/sazebnik-uhrad-za-poskytovani-informac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cp:lastModifiedBy>Patrik Vlček</cp:lastModifiedBy>
  <cp:revision>2</cp:revision>
  <dcterms:created xsi:type="dcterms:W3CDTF">2023-11-14T10:46:00Z</dcterms:created>
  <dcterms:modified xsi:type="dcterms:W3CDTF">2023-11-14T10:46:00Z</dcterms:modified>
</cp:coreProperties>
</file>