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CF" w:rsidRPr="004E714F" w:rsidRDefault="004E714F">
      <w:pPr>
        <w:rPr>
          <w:b/>
          <w:color w:val="7030A0"/>
          <w:sz w:val="40"/>
          <w:szCs w:val="40"/>
        </w:rPr>
      </w:pPr>
      <w:r w:rsidRPr="004E714F">
        <w:rPr>
          <w:b/>
          <w:color w:val="7030A0"/>
          <w:sz w:val="40"/>
          <w:szCs w:val="40"/>
        </w:rPr>
        <w:t>STAVBA ATOMU</w:t>
      </w:r>
    </w:p>
    <w:p w:rsidR="004E714F" w:rsidRPr="004E714F" w:rsidRDefault="004E714F" w:rsidP="004E714F">
      <w:pPr>
        <w:spacing w:line="276" w:lineRule="auto"/>
      </w:pPr>
      <w:r w:rsidRPr="004E714F">
        <w:rPr>
          <w:b/>
        </w:rPr>
        <w:t xml:space="preserve">Atom </w:t>
      </w:r>
      <w:r w:rsidRPr="004E714F">
        <w:t>se skládá z ……………………………………………………………..………………… a ………………………………………………………………………….……</w:t>
      </w:r>
    </w:p>
    <w:p w:rsidR="004E714F" w:rsidRPr="004E714F" w:rsidRDefault="004E714F" w:rsidP="004E714F">
      <w:pPr>
        <w:spacing w:line="276" w:lineRule="auto"/>
      </w:pPr>
      <w:r w:rsidRPr="004E714F">
        <w:rPr>
          <w:b/>
        </w:rPr>
        <w:t>Atomové jádro</w:t>
      </w:r>
      <w:r w:rsidRPr="004E714F">
        <w:t xml:space="preserve"> je velmi malé, ale velmi těžké.</w:t>
      </w:r>
    </w:p>
    <w:p w:rsidR="004E714F" w:rsidRPr="004E714F" w:rsidRDefault="004E714F" w:rsidP="004E714F">
      <w:pPr>
        <w:spacing w:line="276" w:lineRule="auto"/>
      </w:pPr>
      <w:r w:rsidRPr="004E714F">
        <w:t>Atomové jádro je ………………………… nabité a obsahuje ……………………………</w:t>
      </w:r>
      <w:proofErr w:type="gramStart"/>
      <w:r w:rsidRPr="004E714F">
        <w:t>…. a …</w:t>
      </w:r>
      <w:proofErr w:type="gramEnd"/>
      <w:r w:rsidRPr="004E714F">
        <w:t>…………………………………</w:t>
      </w:r>
    </w:p>
    <w:p w:rsidR="004E714F" w:rsidRPr="004E714F" w:rsidRDefault="004E714F" w:rsidP="004E714F">
      <w:pPr>
        <w:spacing w:line="276" w:lineRule="auto"/>
      </w:pPr>
      <w:r w:rsidRPr="004E714F">
        <w:t xml:space="preserve">………………………………………. </w:t>
      </w:r>
      <w:proofErr w:type="gramStart"/>
      <w:r>
        <w:t>jsou</w:t>
      </w:r>
      <w:proofErr w:type="gramEnd"/>
      <w:r w:rsidRPr="004E714F">
        <w:t xml:space="preserve"> kladně nabité a značí se ……</w:t>
      </w:r>
      <w:r>
        <w:t>p</w:t>
      </w:r>
      <w:r>
        <w:rPr>
          <w:vertAlign w:val="superscript"/>
        </w:rPr>
        <w:t>+</w:t>
      </w:r>
      <w:r w:rsidRPr="004E714F">
        <w:t xml:space="preserve">…. </w:t>
      </w:r>
      <w:r>
        <w:t>n</w:t>
      </w:r>
      <w:r w:rsidRPr="004E714F">
        <w:t>ebo ………………</w:t>
      </w:r>
    </w:p>
    <w:p w:rsidR="004E714F" w:rsidRPr="004E714F" w:rsidRDefault="004E714F" w:rsidP="004E714F">
      <w:pPr>
        <w:spacing w:line="360" w:lineRule="auto"/>
      </w:pPr>
      <w:r w:rsidRPr="004E714F">
        <w:t>……………………………………..nejsou nabité kladně ani záporně a značí se …</w:t>
      </w:r>
      <w:r>
        <w:t>n</w:t>
      </w:r>
      <w:r>
        <w:rPr>
          <w:vertAlign w:val="superscript"/>
        </w:rPr>
        <w:t>0</w:t>
      </w:r>
      <w:r w:rsidRPr="004E714F">
        <w:t xml:space="preserve">…. </w:t>
      </w:r>
      <w:proofErr w:type="gramStart"/>
      <w:r>
        <w:t>n</w:t>
      </w:r>
      <w:r w:rsidRPr="004E714F">
        <w:t>ebo</w:t>
      </w:r>
      <w:proofErr w:type="gramEnd"/>
      <w:r w:rsidRPr="004E714F">
        <w:t xml:space="preserve"> …………………..</w:t>
      </w:r>
    </w:p>
    <w:p w:rsidR="004E714F" w:rsidRDefault="004E714F" w:rsidP="004E714F">
      <w:pPr>
        <w:spacing w:line="360" w:lineRule="auto"/>
      </w:pPr>
      <w:r w:rsidRPr="004E714F">
        <w:rPr>
          <w:b/>
        </w:rPr>
        <w:t>Elektronový obal</w:t>
      </w:r>
      <w:r>
        <w:rPr>
          <w:b/>
        </w:rPr>
        <w:t xml:space="preserve"> </w:t>
      </w:r>
      <w:r>
        <w:t>velmi velký, ale lehký. Je …………………………………….. nabitý, protože obsahuje ……………………………………… nabité ……………………………………………, které se značí …e</w:t>
      </w:r>
      <w:r>
        <w:rPr>
          <w:vertAlign w:val="superscript"/>
        </w:rPr>
        <w:t>-</w:t>
      </w:r>
      <w:r>
        <w:t xml:space="preserve">…. </w:t>
      </w:r>
      <w:proofErr w:type="gramStart"/>
      <w:r>
        <w:t>nebo</w:t>
      </w:r>
      <w:proofErr w:type="gramEnd"/>
      <w:r>
        <w:t xml:space="preserve"> ………….</w:t>
      </w:r>
    </w:p>
    <w:p w:rsidR="004E714F" w:rsidRDefault="004E714F" w:rsidP="004E714F">
      <w:pPr>
        <w:spacing w:line="360" w:lineRule="auto"/>
      </w:pPr>
    </w:p>
    <w:p w:rsidR="004E714F" w:rsidRDefault="004E714F" w:rsidP="004E714F">
      <w:pPr>
        <w:spacing w:line="360" w:lineRule="auto"/>
      </w:pPr>
      <w:r>
        <w:t>Atom jako celek je elektricky neutrální, protože</w:t>
      </w:r>
      <w:r w:rsidR="00062C35">
        <w:t xml:space="preserve"> ………………………………………………………………………………</w:t>
      </w:r>
    </w:p>
    <w:p w:rsidR="00062C35" w:rsidRDefault="00062C35" w:rsidP="004E714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CF4C43" w:rsidRDefault="00CF4C43" w:rsidP="004E714F">
      <w:pPr>
        <w:spacing w:line="360" w:lineRule="auto"/>
      </w:pPr>
    </w:p>
    <w:p w:rsidR="00CF4C43" w:rsidRPr="004E714F" w:rsidRDefault="00CF4C43" w:rsidP="004E714F">
      <w:pPr>
        <w:spacing w:line="360" w:lineRule="auto"/>
      </w:pPr>
      <w:bookmarkStart w:id="0" w:name="_GoBack"/>
      <w:bookmarkEnd w:id="0"/>
      <w:r>
        <w:t>Zakreslit a popsat obrázek ze strany 45 – model atomu helia:</w:t>
      </w:r>
    </w:p>
    <w:sectPr w:rsidR="00CF4C43" w:rsidRPr="004E7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80"/>
    <w:rsid w:val="00062C35"/>
    <w:rsid w:val="004E714F"/>
    <w:rsid w:val="008D6780"/>
    <w:rsid w:val="00CC04CF"/>
    <w:rsid w:val="00CF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EDB8"/>
  <w15:chartTrackingRefBased/>
  <w15:docId w15:val="{C40393CC-0F3B-461C-A96E-C2C044AE7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2020-11-13T08:48:00Z</dcterms:created>
  <dcterms:modified xsi:type="dcterms:W3CDTF">2020-11-13T09:01:00Z</dcterms:modified>
</cp:coreProperties>
</file>