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74" w:rsidRPr="00204DF7" w:rsidRDefault="00204DF7">
      <w:pPr>
        <w:rPr>
          <w:b/>
        </w:rPr>
      </w:pPr>
      <w:r w:rsidRPr="00204DF7">
        <w:rPr>
          <w:b/>
        </w:rPr>
        <w:t>SMYSLOVÁ SOUSTAVA</w:t>
      </w:r>
    </w:p>
    <w:p w:rsidR="00204DF7" w:rsidRDefault="00204DF7">
      <w:r>
        <w:t>Slouží k získávání informací z prostředí.</w:t>
      </w:r>
    </w:p>
    <w:p w:rsidR="00204DF7" w:rsidRDefault="00204DF7">
      <w:r>
        <w:t xml:space="preserve">Tyto informace získává díky smyslovým orgánům (čidlům), které obsahují </w:t>
      </w:r>
      <w:bookmarkStart w:id="0" w:name="_GoBack"/>
      <w:bookmarkEnd w:id="0"/>
      <w:r>
        <w:t xml:space="preserve">smyslové buňky – receptory, ty informaci zachytí a po nervových vláknech jsou informace vedeny do CNS. </w:t>
      </w:r>
    </w:p>
    <w:p w:rsidR="00204DF7" w:rsidRDefault="00204DF7">
      <w:r>
        <w:t>Smyslové orgány jsou: oko, ucho, kůže, sliznice dutiny nosní (nos), jazyk.</w:t>
      </w:r>
    </w:p>
    <w:p w:rsidR="00204DF7" w:rsidRDefault="00204DF7">
      <w:r>
        <w:t>Člověk má vyvinuté tyto smysly: zrak, sluch, hmat, čich a chuť.</w:t>
      </w:r>
    </w:p>
    <w:p w:rsidR="00204DF7" w:rsidRDefault="00204DF7"/>
    <w:sectPr w:rsidR="0020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A2"/>
    <w:rsid w:val="001E1CA2"/>
    <w:rsid w:val="00204DF7"/>
    <w:rsid w:val="00B8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E4D6"/>
  <w15:chartTrackingRefBased/>
  <w15:docId w15:val="{42CEA7A6-EA60-4D85-A3A2-A4883ADD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321</Characters>
  <Application>Microsoft Office Word</Application>
  <DocSecurity>0</DocSecurity>
  <Lines>2</Lines>
  <Paragraphs>1</Paragraphs>
  <ScaleCrop>false</ScaleCrop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2020-04-09T08:53:00Z</dcterms:created>
  <dcterms:modified xsi:type="dcterms:W3CDTF">2020-04-09T09:00:00Z</dcterms:modified>
</cp:coreProperties>
</file>